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C" w:rsidRPr="004E0DA7" w:rsidRDefault="006E3A5D" w:rsidP="004E0DA7">
      <w:pPr>
        <w:jc w:val="center"/>
      </w:pPr>
      <w:r w:rsidRPr="006E3A5D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7728" stroked="f">
            <v:textbox>
              <w:txbxContent>
                <w:p w:rsidR="001164F3" w:rsidRPr="002A603A" w:rsidRDefault="001164F3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40.9pt" o:ole="">
            <v:imagedata r:id="rId8" o:title=""/>
          </v:shape>
          <o:OLEObject Type="Embed" ProgID="MSPhotoEd.3" ShapeID="_x0000_i1025" DrawAspect="Content" ObjectID="_1634035660" r:id="rId9"/>
        </w:obje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1B208C" w:rsidRDefault="00866C7C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МУНИЦИПАЛЬНОЕ ОБРАЗОВАНИЕ</w:t>
      </w:r>
    </w:p>
    <w:p w:rsidR="00866C7C" w:rsidRPr="001B208C" w:rsidRDefault="00430101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МУНИЦИПАЛЬНЫЙ ОКРУГ</w:t>
      </w:r>
      <w:r w:rsidR="00866C7C" w:rsidRPr="001B208C">
        <w:rPr>
          <w:rFonts w:ascii="Times New Roman" w:hAnsi="Times New Roman" w:cs="Times New Roman"/>
        </w:rPr>
        <w:t xml:space="preserve"> УЛЬЯНКА</w:t>
      </w:r>
    </w:p>
    <w:p w:rsidR="00430101" w:rsidRPr="001B208C" w:rsidRDefault="002A603A" w:rsidP="002A603A">
      <w:pPr>
        <w:jc w:val="center"/>
        <w:rPr>
          <w:b/>
        </w:rPr>
      </w:pPr>
      <w:r w:rsidRPr="001B208C">
        <w:rPr>
          <w:b/>
        </w:rPr>
        <w:t>Г. САНКТ-ПЕТЕРБУРГ</w:t>
      </w:r>
    </w:p>
    <w:p w:rsidR="00716A3D" w:rsidRPr="001B208C" w:rsidRDefault="00716A3D" w:rsidP="002A603A">
      <w:pPr>
        <w:jc w:val="center"/>
        <w:rPr>
          <w:b/>
        </w:rPr>
      </w:pPr>
    </w:p>
    <w:p w:rsidR="00866C7C" w:rsidRPr="001B208C" w:rsidRDefault="002A603A" w:rsidP="002A603A">
      <w:pPr>
        <w:jc w:val="center"/>
        <w:rPr>
          <w:b/>
        </w:rPr>
      </w:pPr>
      <w:r w:rsidRPr="001B208C">
        <w:rPr>
          <w:b/>
        </w:rPr>
        <w:t xml:space="preserve">МУНИЦИПАЛЬНЫЙ СОВЕТ </w:t>
      </w:r>
      <w:r w:rsidR="001B208C" w:rsidRPr="001B208C">
        <w:rPr>
          <w:b/>
        </w:rPr>
        <w:t>ШЕСТОГО</w:t>
      </w:r>
      <w:r w:rsidRPr="001B208C">
        <w:rPr>
          <w:b/>
        </w:rPr>
        <w:t xml:space="preserve">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1A5215" w:rsidRDefault="001A5215" w:rsidP="00C1074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85B99" w:rsidRPr="00B81813" w:rsidRDefault="002274F6" w:rsidP="00C1074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81813">
        <w:rPr>
          <w:rFonts w:ascii="Times New Roman" w:hAnsi="Times New Roman" w:cs="Times New Roman"/>
          <w:sz w:val="26"/>
          <w:szCs w:val="26"/>
        </w:rPr>
        <w:t>РЕШЕНИ</w:t>
      </w:r>
      <w:r w:rsidR="001A5215">
        <w:rPr>
          <w:rFonts w:ascii="Times New Roman" w:hAnsi="Times New Roman" w:cs="Times New Roman"/>
          <w:sz w:val="26"/>
          <w:szCs w:val="26"/>
        </w:rPr>
        <w:t>Я</w:t>
      </w:r>
    </w:p>
    <w:p w:rsidR="00075117" w:rsidRPr="00B81813" w:rsidRDefault="00075117" w:rsidP="00075117">
      <w:pPr>
        <w:rPr>
          <w:sz w:val="26"/>
          <w:szCs w:val="26"/>
        </w:rPr>
      </w:pPr>
    </w:p>
    <w:p w:rsidR="00B52CDA" w:rsidRDefault="001A5215" w:rsidP="005611BB">
      <w:pPr>
        <w:ind w:firstLine="567"/>
        <w:rPr>
          <w:b/>
        </w:rPr>
      </w:pPr>
      <w:r>
        <w:rPr>
          <w:b/>
        </w:rPr>
        <w:t>29</w:t>
      </w:r>
      <w:r w:rsidR="001E789A" w:rsidRPr="00EE04D0">
        <w:rPr>
          <w:b/>
        </w:rPr>
        <w:t xml:space="preserve"> октября </w:t>
      </w:r>
      <w:r w:rsidR="00D337BC" w:rsidRPr="00EE04D0">
        <w:rPr>
          <w:b/>
        </w:rPr>
        <w:t>2019</w:t>
      </w:r>
      <w:r w:rsidR="00745AF1" w:rsidRPr="00EE04D0">
        <w:rPr>
          <w:b/>
        </w:rPr>
        <w:t xml:space="preserve"> г</w:t>
      </w:r>
      <w:r w:rsidR="001E789A" w:rsidRPr="00EE04D0">
        <w:rPr>
          <w:b/>
        </w:rPr>
        <w:t>ода</w:t>
      </w:r>
      <w:r w:rsidR="001B208C" w:rsidRPr="00EE04D0">
        <w:rPr>
          <w:b/>
        </w:rPr>
        <w:tab/>
      </w:r>
      <w:r w:rsidR="001B208C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B52CDA" w:rsidRPr="00EE04D0">
        <w:rPr>
          <w:b/>
        </w:rPr>
        <w:t xml:space="preserve">№ </w:t>
      </w:r>
      <w:r>
        <w:rPr>
          <w:b/>
        </w:rPr>
        <w:t>3</w:t>
      </w:r>
      <w:r w:rsidR="00D43ADC">
        <w:rPr>
          <w:b/>
        </w:rPr>
        <w:t>-6</w:t>
      </w:r>
    </w:p>
    <w:p w:rsidR="00D97B0B" w:rsidRPr="00EE04D0" w:rsidRDefault="00D97B0B" w:rsidP="00AC428E">
      <w:pPr>
        <w:ind w:firstLine="567"/>
      </w:pPr>
    </w:p>
    <w:p w:rsidR="00B52CDA" w:rsidRPr="00EE04D0" w:rsidRDefault="00B52CDA" w:rsidP="00AC428E">
      <w:pPr>
        <w:ind w:firstLine="709"/>
        <w:jc w:val="both"/>
      </w:pPr>
    </w:p>
    <w:p w:rsidR="00196FE2" w:rsidRDefault="00196FE2" w:rsidP="001A5215">
      <w:pPr>
        <w:ind w:firstLine="567"/>
        <w:jc w:val="both"/>
        <w:rPr>
          <w:b/>
        </w:rPr>
      </w:pPr>
      <w:r>
        <w:rPr>
          <w:b/>
        </w:rPr>
        <w:t xml:space="preserve">О подготовке внесения изменений </w:t>
      </w:r>
    </w:p>
    <w:p w:rsidR="00196FE2" w:rsidRDefault="00196FE2" w:rsidP="00196FE2">
      <w:pPr>
        <w:ind w:firstLine="567"/>
        <w:jc w:val="both"/>
        <w:rPr>
          <w:b/>
        </w:rPr>
      </w:pPr>
      <w:r>
        <w:rPr>
          <w:b/>
        </w:rPr>
        <w:t xml:space="preserve">в местный бюджет </w:t>
      </w:r>
      <w:r w:rsidRPr="001A5215">
        <w:rPr>
          <w:b/>
        </w:rPr>
        <w:t xml:space="preserve">Муниципального совета </w:t>
      </w:r>
    </w:p>
    <w:p w:rsidR="00196FE2" w:rsidRPr="001A5215" w:rsidRDefault="00196FE2" w:rsidP="00196FE2">
      <w:pPr>
        <w:ind w:firstLine="567"/>
        <w:jc w:val="both"/>
        <w:rPr>
          <w:b/>
        </w:rPr>
      </w:pPr>
      <w:r w:rsidRPr="001A5215">
        <w:rPr>
          <w:b/>
        </w:rPr>
        <w:t>муниципального образования</w:t>
      </w:r>
    </w:p>
    <w:p w:rsidR="00196FE2" w:rsidRPr="001A5215" w:rsidRDefault="00196FE2" w:rsidP="00196FE2">
      <w:pPr>
        <w:ind w:firstLine="567"/>
        <w:jc w:val="both"/>
        <w:rPr>
          <w:b/>
        </w:rPr>
      </w:pPr>
      <w:r w:rsidRPr="001A5215">
        <w:rPr>
          <w:b/>
        </w:rPr>
        <w:t>муниципальный округ Ульянка</w:t>
      </w:r>
      <w:r>
        <w:rPr>
          <w:b/>
        </w:rPr>
        <w:t xml:space="preserve"> на 2019 год </w:t>
      </w:r>
    </w:p>
    <w:p w:rsidR="001A5215" w:rsidRPr="001A5215" w:rsidRDefault="001A5215" w:rsidP="001A5215">
      <w:pPr>
        <w:ind w:firstLine="567"/>
        <w:jc w:val="both"/>
        <w:rPr>
          <w:b/>
        </w:rPr>
      </w:pPr>
    </w:p>
    <w:p w:rsidR="00196FE2" w:rsidRPr="00AF2773" w:rsidRDefault="00196FE2" w:rsidP="001A5215">
      <w:pPr>
        <w:ind w:firstLine="567"/>
        <w:jc w:val="both"/>
      </w:pPr>
    </w:p>
    <w:p w:rsidR="001A5215" w:rsidRPr="00AF2773" w:rsidRDefault="00B1038E" w:rsidP="001A5215">
      <w:pPr>
        <w:ind w:firstLine="567"/>
        <w:jc w:val="both"/>
      </w:pPr>
      <w:r>
        <w:t>Руководствуясь Уставом</w:t>
      </w:r>
      <w:r w:rsidR="001A5215" w:rsidRPr="00AF2773">
        <w:t xml:space="preserve"> муниципального образован</w:t>
      </w:r>
      <w:r>
        <w:t>ия муниципальный округ Ульянка</w:t>
      </w:r>
      <w:r w:rsidR="001A5215" w:rsidRPr="00AF2773">
        <w:t xml:space="preserve">, в целях </w:t>
      </w:r>
      <w:r w:rsidR="00196FE2">
        <w:t xml:space="preserve">обеспечения </w:t>
      </w:r>
      <w:r w:rsidR="001A5215" w:rsidRPr="00AF2773">
        <w:t>деятельности Муниципального совета муниципального образован</w:t>
      </w:r>
      <w:r w:rsidR="001A5215">
        <w:t>ия муниципальный округ Ульянка 6</w:t>
      </w:r>
      <w:r w:rsidR="001A5215" w:rsidRPr="00AF2773">
        <w:t xml:space="preserve">-го созыва, </w:t>
      </w:r>
    </w:p>
    <w:p w:rsidR="001A5215" w:rsidRPr="00AF2773" w:rsidRDefault="001A5215" w:rsidP="001A5215">
      <w:pPr>
        <w:ind w:firstLine="567"/>
        <w:jc w:val="both"/>
      </w:pPr>
    </w:p>
    <w:p w:rsidR="001A5215" w:rsidRPr="00AF2773" w:rsidRDefault="001A5215" w:rsidP="001A5215">
      <w:pPr>
        <w:ind w:firstLine="567"/>
        <w:jc w:val="both"/>
      </w:pPr>
      <w:r w:rsidRPr="00AF2773">
        <w:t xml:space="preserve">Муниципальный совет </w:t>
      </w:r>
      <w:r w:rsidRPr="001A5215">
        <w:rPr>
          <w:b/>
        </w:rPr>
        <w:t>РЕШИЛ</w:t>
      </w:r>
      <w:r w:rsidRPr="00AF2773">
        <w:t>:</w:t>
      </w:r>
    </w:p>
    <w:p w:rsidR="001A5215" w:rsidRPr="00AF2773" w:rsidRDefault="001A5215" w:rsidP="001A5215">
      <w:pPr>
        <w:ind w:firstLine="567"/>
        <w:jc w:val="both"/>
      </w:pPr>
    </w:p>
    <w:p w:rsidR="00196FE2" w:rsidRDefault="00196FE2" w:rsidP="00196FE2">
      <w:pPr>
        <w:numPr>
          <w:ilvl w:val="0"/>
          <w:numId w:val="14"/>
        </w:numPr>
        <w:jc w:val="both"/>
      </w:pPr>
      <w:r>
        <w:t>В связи с вступлением в должность заместителя Главы муниципального образования,</w:t>
      </w:r>
    </w:p>
    <w:p w:rsidR="00196FE2" w:rsidRDefault="00196FE2" w:rsidP="00875CE6">
      <w:pPr>
        <w:ind w:left="927"/>
        <w:jc w:val="both"/>
      </w:pPr>
      <w:r>
        <w:t xml:space="preserve">исполняющего полномочия </w:t>
      </w:r>
      <w:r w:rsidRPr="00196FE2">
        <w:t>председателя Муниципального совета</w:t>
      </w:r>
      <w:r>
        <w:t xml:space="preserve"> и отсутствием лимитов на данной стадии расходов необходимо подготовить внесение изменений в местный бюджет, в части увеличения фонда оплаты труда</w:t>
      </w:r>
      <w:r w:rsidR="00875CE6">
        <w:t xml:space="preserve"> заместителя Главы муниципального образования, исполняющего полномочия </w:t>
      </w:r>
      <w:r w:rsidR="00875CE6" w:rsidRPr="00196FE2">
        <w:t>председателя Муниципального совета</w:t>
      </w:r>
      <w:r w:rsidR="00875CE6">
        <w:t>.</w:t>
      </w:r>
    </w:p>
    <w:p w:rsidR="001A5215" w:rsidRPr="00F144DE" w:rsidRDefault="00875CE6" w:rsidP="00B1038E">
      <w:pPr>
        <w:numPr>
          <w:ilvl w:val="0"/>
          <w:numId w:val="14"/>
        </w:numPr>
        <w:jc w:val="both"/>
      </w:pPr>
      <w:r>
        <w:t xml:space="preserve">Принять, что фонд оплаты труда заместителя Главы муниципального образования, исполняющего полномочия </w:t>
      </w:r>
      <w:r w:rsidRPr="00196FE2">
        <w:t>председателя Муниципального совета</w:t>
      </w:r>
      <w:r w:rsidRPr="00F144DE">
        <w:t xml:space="preserve"> </w:t>
      </w:r>
      <w:r>
        <w:t>составит 173966,47 рублей.</w:t>
      </w:r>
    </w:p>
    <w:p w:rsidR="001A5215" w:rsidRDefault="001A5215" w:rsidP="001A5215">
      <w:pPr>
        <w:numPr>
          <w:ilvl w:val="0"/>
          <w:numId w:val="14"/>
        </w:numPr>
        <w:jc w:val="both"/>
      </w:pPr>
      <w:r w:rsidRPr="00F144DE">
        <w:t xml:space="preserve">Настоящее решение вступает в силу со дня </w:t>
      </w:r>
      <w:r w:rsidR="00875CE6" w:rsidRPr="00E64CA6">
        <w:t>официального опубликования</w:t>
      </w:r>
      <w:r w:rsidRPr="00F144DE">
        <w:t>.</w:t>
      </w:r>
    </w:p>
    <w:p w:rsidR="00875CE6" w:rsidRPr="00F144DE" w:rsidRDefault="00875CE6" w:rsidP="001A5215">
      <w:pPr>
        <w:numPr>
          <w:ilvl w:val="0"/>
          <w:numId w:val="14"/>
        </w:numPr>
        <w:jc w:val="both"/>
      </w:pPr>
      <w:r w:rsidRPr="00E6455B">
        <w:t>Контроль за исполнением настоящего Решения возложить на Главу Муниципального образования Ульянка, исполняющего полномочия председателя Муниципального Совета</w:t>
      </w:r>
      <w:r w:rsidRPr="00E64CA6">
        <w:t xml:space="preserve"> и </w:t>
      </w:r>
      <w:r>
        <w:t>исполняющего обязанности Главы</w:t>
      </w:r>
      <w:r w:rsidRPr="00E64CA6">
        <w:t xml:space="preserve"> МА МО МО Ульянка</w:t>
      </w:r>
    </w:p>
    <w:p w:rsidR="00CC235D" w:rsidRPr="00EE04D0" w:rsidRDefault="00CC235D" w:rsidP="00F81BA3">
      <w:pPr>
        <w:tabs>
          <w:tab w:val="left" w:pos="10490"/>
        </w:tabs>
        <w:ind w:left="709"/>
        <w:jc w:val="both"/>
      </w:pPr>
    </w:p>
    <w:p w:rsidR="00745AF1" w:rsidRDefault="00745AF1" w:rsidP="00AC428E">
      <w:pPr>
        <w:tabs>
          <w:tab w:val="left" w:pos="10490"/>
        </w:tabs>
        <w:jc w:val="both"/>
      </w:pPr>
    </w:p>
    <w:p w:rsidR="00EE04D0" w:rsidRPr="00EE04D0" w:rsidRDefault="00EE04D0" w:rsidP="00AC428E">
      <w:pPr>
        <w:tabs>
          <w:tab w:val="left" w:pos="10490"/>
        </w:tabs>
        <w:jc w:val="both"/>
      </w:pPr>
    </w:p>
    <w:p w:rsidR="00FC6DBA" w:rsidRPr="00EE04D0" w:rsidRDefault="00FC6DBA" w:rsidP="00AC428E">
      <w:pPr>
        <w:tabs>
          <w:tab w:val="left" w:pos="10490"/>
        </w:tabs>
        <w:jc w:val="both"/>
      </w:pPr>
    </w:p>
    <w:p w:rsidR="00CC235D" w:rsidRPr="00EE04D0" w:rsidRDefault="00CC235D" w:rsidP="00321BD0">
      <w:pPr>
        <w:ind w:right="425" w:firstLine="567"/>
        <w:jc w:val="both"/>
        <w:rPr>
          <w:b/>
        </w:rPr>
      </w:pPr>
      <w:r w:rsidRPr="00EE04D0">
        <w:rPr>
          <w:b/>
        </w:rPr>
        <w:t>Глава муниципального образования,</w:t>
      </w:r>
    </w:p>
    <w:p w:rsidR="00CC235D" w:rsidRPr="00EE04D0" w:rsidRDefault="00D47720" w:rsidP="00321BD0">
      <w:pPr>
        <w:ind w:left="567" w:right="425"/>
        <w:jc w:val="both"/>
        <w:rPr>
          <w:b/>
        </w:rPr>
      </w:pPr>
      <w:r w:rsidRPr="00EE04D0">
        <w:rPr>
          <w:b/>
        </w:rPr>
        <w:t>исполняющий полномочия</w:t>
      </w:r>
      <w:r w:rsidRPr="00EE04D0">
        <w:rPr>
          <w:b/>
        </w:rPr>
        <w:tab/>
      </w:r>
      <w:r w:rsidRPr="00EE04D0">
        <w:rPr>
          <w:b/>
        </w:rPr>
        <w:tab/>
      </w:r>
      <w:r w:rsidRPr="00EE04D0">
        <w:rPr>
          <w:b/>
        </w:rPr>
        <w:tab/>
      </w:r>
      <w:r w:rsidRPr="00EE04D0">
        <w:rPr>
          <w:b/>
        </w:rPr>
        <w:tab/>
      </w:r>
      <w:r w:rsidR="00EE04D0">
        <w:rPr>
          <w:b/>
        </w:rPr>
        <w:tab/>
      </w:r>
      <w:r w:rsidR="00321BD0" w:rsidRPr="00EE04D0">
        <w:rPr>
          <w:b/>
        </w:rPr>
        <w:tab/>
      </w:r>
      <w:r w:rsidRPr="00EE04D0">
        <w:rPr>
          <w:b/>
        </w:rPr>
        <w:t>О.Н.Хлебникова</w:t>
      </w:r>
    </w:p>
    <w:p w:rsidR="005D1F82" w:rsidRPr="00D47720" w:rsidRDefault="00CC235D" w:rsidP="001A5215">
      <w:pPr>
        <w:ind w:left="567" w:right="425"/>
        <w:jc w:val="both"/>
      </w:pPr>
      <w:r w:rsidRPr="00EE04D0">
        <w:rPr>
          <w:b/>
        </w:rPr>
        <w:t>председателя Муниципального совета</w:t>
      </w:r>
    </w:p>
    <w:sectPr w:rsidR="005D1F82" w:rsidRPr="00D47720" w:rsidSect="00401DD1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8D" w:rsidRDefault="0021288D" w:rsidP="00F32BD2">
      <w:r>
        <w:separator/>
      </w:r>
    </w:p>
  </w:endnote>
  <w:endnote w:type="continuationSeparator" w:id="1">
    <w:p w:rsidR="0021288D" w:rsidRDefault="0021288D" w:rsidP="00F3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8D" w:rsidRDefault="0021288D" w:rsidP="00F32BD2">
      <w:r>
        <w:separator/>
      </w:r>
    </w:p>
  </w:footnote>
  <w:footnote w:type="continuationSeparator" w:id="1">
    <w:p w:rsidR="0021288D" w:rsidRDefault="0021288D" w:rsidP="00F3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</w:lvl>
  </w:abstractNum>
  <w:abstractNum w:abstractNumId="1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C53"/>
    <w:multiLevelType w:val="hybridMultilevel"/>
    <w:tmpl w:val="D2743D9A"/>
    <w:lvl w:ilvl="0" w:tplc="65F020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B73161"/>
    <w:multiLevelType w:val="hybridMultilevel"/>
    <w:tmpl w:val="47E471D4"/>
    <w:lvl w:ilvl="0" w:tplc="262CB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FF54821"/>
    <w:multiLevelType w:val="hybridMultilevel"/>
    <w:tmpl w:val="37DEBC08"/>
    <w:lvl w:ilvl="0" w:tplc="671E5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99"/>
    <w:rsid w:val="000262A9"/>
    <w:rsid w:val="00031A04"/>
    <w:rsid w:val="0003507F"/>
    <w:rsid w:val="00075117"/>
    <w:rsid w:val="000850DD"/>
    <w:rsid w:val="000A3F8D"/>
    <w:rsid w:val="000A77DF"/>
    <w:rsid w:val="000C0B51"/>
    <w:rsid w:val="000C0EE8"/>
    <w:rsid w:val="000F75B6"/>
    <w:rsid w:val="001164F3"/>
    <w:rsid w:val="0013682A"/>
    <w:rsid w:val="001405E0"/>
    <w:rsid w:val="00166565"/>
    <w:rsid w:val="00175B5C"/>
    <w:rsid w:val="00185856"/>
    <w:rsid w:val="00196FE2"/>
    <w:rsid w:val="001A5215"/>
    <w:rsid w:val="001A6176"/>
    <w:rsid w:val="001B0D90"/>
    <w:rsid w:val="001B208C"/>
    <w:rsid w:val="001B2B9A"/>
    <w:rsid w:val="001D570C"/>
    <w:rsid w:val="001D7A44"/>
    <w:rsid w:val="001E374B"/>
    <w:rsid w:val="001E789A"/>
    <w:rsid w:val="00200E4C"/>
    <w:rsid w:val="002060D7"/>
    <w:rsid w:val="0021288D"/>
    <w:rsid w:val="00221EDC"/>
    <w:rsid w:val="002274F6"/>
    <w:rsid w:val="00227A8E"/>
    <w:rsid w:val="00231707"/>
    <w:rsid w:val="00277366"/>
    <w:rsid w:val="00291099"/>
    <w:rsid w:val="002A056B"/>
    <w:rsid w:val="002A603A"/>
    <w:rsid w:val="0030320C"/>
    <w:rsid w:val="00321BD0"/>
    <w:rsid w:val="00322645"/>
    <w:rsid w:val="003312A1"/>
    <w:rsid w:val="00350F6C"/>
    <w:rsid w:val="003571C8"/>
    <w:rsid w:val="00382147"/>
    <w:rsid w:val="00386E21"/>
    <w:rsid w:val="003A0FC5"/>
    <w:rsid w:val="003A3DE8"/>
    <w:rsid w:val="003B1966"/>
    <w:rsid w:val="003C206F"/>
    <w:rsid w:val="003C7E83"/>
    <w:rsid w:val="00401DD1"/>
    <w:rsid w:val="0040784E"/>
    <w:rsid w:val="00417284"/>
    <w:rsid w:val="00430101"/>
    <w:rsid w:val="00430F4A"/>
    <w:rsid w:val="004473DF"/>
    <w:rsid w:val="00447E30"/>
    <w:rsid w:val="00454208"/>
    <w:rsid w:val="004575B6"/>
    <w:rsid w:val="00480BAA"/>
    <w:rsid w:val="004B3A01"/>
    <w:rsid w:val="004C216F"/>
    <w:rsid w:val="004D6101"/>
    <w:rsid w:val="004E0DA7"/>
    <w:rsid w:val="004F3B8B"/>
    <w:rsid w:val="00515C9C"/>
    <w:rsid w:val="00530061"/>
    <w:rsid w:val="0054106B"/>
    <w:rsid w:val="005476DF"/>
    <w:rsid w:val="00556FDB"/>
    <w:rsid w:val="005611BB"/>
    <w:rsid w:val="0056143C"/>
    <w:rsid w:val="005616AB"/>
    <w:rsid w:val="005876F8"/>
    <w:rsid w:val="005A0939"/>
    <w:rsid w:val="005B6500"/>
    <w:rsid w:val="005C03E8"/>
    <w:rsid w:val="005D1F82"/>
    <w:rsid w:val="00600A1D"/>
    <w:rsid w:val="0060387B"/>
    <w:rsid w:val="006073D5"/>
    <w:rsid w:val="00632BE6"/>
    <w:rsid w:val="00642BAD"/>
    <w:rsid w:val="0066517E"/>
    <w:rsid w:val="006B2B37"/>
    <w:rsid w:val="006C57D5"/>
    <w:rsid w:val="006D67F9"/>
    <w:rsid w:val="006E3A5D"/>
    <w:rsid w:val="006F74BD"/>
    <w:rsid w:val="00703B3B"/>
    <w:rsid w:val="00703B9D"/>
    <w:rsid w:val="00716A3D"/>
    <w:rsid w:val="007349CB"/>
    <w:rsid w:val="00736C60"/>
    <w:rsid w:val="00745AF1"/>
    <w:rsid w:val="00782CE6"/>
    <w:rsid w:val="007A35C8"/>
    <w:rsid w:val="007B6BFF"/>
    <w:rsid w:val="007C4240"/>
    <w:rsid w:val="007E45B2"/>
    <w:rsid w:val="00804ABC"/>
    <w:rsid w:val="00805112"/>
    <w:rsid w:val="0081046C"/>
    <w:rsid w:val="008127C5"/>
    <w:rsid w:val="00834C6D"/>
    <w:rsid w:val="00834D11"/>
    <w:rsid w:val="00866C7C"/>
    <w:rsid w:val="00875CE6"/>
    <w:rsid w:val="00884F09"/>
    <w:rsid w:val="00885B99"/>
    <w:rsid w:val="008B0DA7"/>
    <w:rsid w:val="008D6732"/>
    <w:rsid w:val="008E06E7"/>
    <w:rsid w:val="008F05BD"/>
    <w:rsid w:val="009032F8"/>
    <w:rsid w:val="00915975"/>
    <w:rsid w:val="00943DDE"/>
    <w:rsid w:val="009478C1"/>
    <w:rsid w:val="00947DB9"/>
    <w:rsid w:val="00954E7C"/>
    <w:rsid w:val="00967B0B"/>
    <w:rsid w:val="009763E2"/>
    <w:rsid w:val="00981B2D"/>
    <w:rsid w:val="00984A4C"/>
    <w:rsid w:val="009A595A"/>
    <w:rsid w:val="009A6E97"/>
    <w:rsid w:val="009D51B0"/>
    <w:rsid w:val="00A173A9"/>
    <w:rsid w:val="00A77EEC"/>
    <w:rsid w:val="00A81AD4"/>
    <w:rsid w:val="00AC428E"/>
    <w:rsid w:val="00AD6278"/>
    <w:rsid w:val="00AD65F2"/>
    <w:rsid w:val="00AE5179"/>
    <w:rsid w:val="00B1038E"/>
    <w:rsid w:val="00B2079A"/>
    <w:rsid w:val="00B25EA8"/>
    <w:rsid w:val="00B411B6"/>
    <w:rsid w:val="00B51982"/>
    <w:rsid w:val="00B52CDA"/>
    <w:rsid w:val="00B81813"/>
    <w:rsid w:val="00B85B2B"/>
    <w:rsid w:val="00B93AC7"/>
    <w:rsid w:val="00B95E8A"/>
    <w:rsid w:val="00C10742"/>
    <w:rsid w:val="00C108A2"/>
    <w:rsid w:val="00C32039"/>
    <w:rsid w:val="00C41931"/>
    <w:rsid w:val="00C541EF"/>
    <w:rsid w:val="00C824CB"/>
    <w:rsid w:val="00C879F3"/>
    <w:rsid w:val="00CB75ED"/>
    <w:rsid w:val="00CC235D"/>
    <w:rsid w:val="00CF0E1C"/>
    <w:rsid w:val="00D16F63"/>
    <w:rsid w:val="00D232EB"/>
    <w:rsid w:val="00D337BC"/>
    <w:rsid w:val="00D43ADC"/>
    <w:rsid w:val="00D47720"/>
    <w:rsid w:val="00D62D10"/>
    <w:rsid w:val="00D6610A"/>
    <w:rsid w:val="00D92E6C"/>
    <w:rsid w:val="00D96ED0"/>
    <w:rsid w:val="00D97B0B"/>
    <w:rsid w:val="00DA238E"/>
    <w:rsid w:val="00DB3FCC"/>
    <w:rsid w:val="00DF5831"/>
    <w:rsid w:val="00E46A42"/>
    <w:rsid w:val="00E63D2C"/>
    <w:rsid w:val="00E973C3"/>
    <w:rsid w:val="00E97D12"/>
    <w:rsid w:val="00EA2D9F"/>
    <w:rsid w:val="00ED4865"/>
    <w:rsid w:val="00EE04D0"/>
    <w:rsid w:val="00EF4669"/>
    <w:rsid w:val="00F0189E"/>
    <w:rsid w:val="00F17659"/>
    <w:rsid w:val="00F2462F"/>
    <w:rsid w:val="00F32BD2"/>
    <w:rsid w:val="00F35F3B"/>
    <w:rsid w:val="00F3793D"/>
    <w:rsid w:val="00F612E7"/>
    <w:rsid w:val="00F723C4"/>
    <w:rsid w:val="00F7241C"/>
    <w:rsid w:val="00F731CD"/>
    <w:rsid w:val="00F7426A"/>
    <w:rsid w:val="00F81BA3"/>
    <w:rsid w:val="00F82C1B"/>
    <w:rsid w:val="00FA03B0"/>
    <w:rsid w:val="00FA5B24"/>
    <w:rsid w:val="00FA7650"/>
    <w:rsid w:val="00FB03AC"/>
    <w:rsid w:val="00FB10DD"/>
    <w:rsid w:val="00FB4771"/>
    <w:rsid w:val="00FB50B0"/>
    <w:rsid w:val="00FC1174"/>
    <w:rsid w:val="00FC6DBA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5D1F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character" w:customStyle="1" w:styleId="FontStyle11">
    <w:name w:val="Font Style11"/>
    <w:uiPriority w:val="99"/>
    <w:rsid w:val="00D47720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D47720"/>
    <w:pPr>
      <w:spacing w:before="280" w:after="280"/>
    </w:pPr>
    <w:rPr>
      <w:rFonts w:ascii="Arial CYR" w:hAnsi="Arial CYR" w:cs="Arial CYR"/>
      <w:kern w:val="1"/>
      <w:sz w:val="20"/>
      <w:szCs w:val="20"/>
      <w:lang w:eastAsia="zh-CN"/>
    </w:rPr>
  </w:style>
  <w:style w:type="paragraph" w:customStyle="1" w:styleId="Style1">
    <w:name w:val="Style1"/>
    <w:basedOn w:val="a"/>
    <w:rsid w:val="00D47720"/>
    <w:pPr>
      <w:widowControl w:val="0"/>
      <w:autoSpaceDE w:val="0"/>
      <w:spacing w:line="319" w:lineRule="exact"/>
      <w:jc w:val="both"/>
    </w:pPr>
    <w:rPr>
      <w:kern w:val="1"/>
      <w:lang w:eastAsia="zh-CN"/>
    </w:rPr>
  </w:style>
  <w:style w:type="paragraph" w:customStyle="1" w:styleId="Style2">
    <w:name w:val="Style2"/>
    <w:basedOn w:val="a"/>
    <w:rsid w:val="00D47720"/>
    <w:pPr>
      <w:widowControl w:val="0"/>
      <w:autoSpaceDE w:val="0"/>
      <w:spacing w:line="324" w:lineRule="exact"/>
      <w:ind w:hanging="425"/>
      <w:jc w:val="both"/>
    </w:pPr>
    <w:rPr>
      <w:kern w:val="1"/>
      <w:lang w:eastAsia="zh-CN"/>
    </w:rPr>
  </w:style>
  <w:style w:type="paragraph" w:customStyle="1" w:styleId="Style5">
    <w:name w:val="Style5"/>
    <w:basedOn w:val="a"/>
    <w:rsid w:val="00D47720"/>
    <w:pPr>
      <w:widowControl w:val="0"/>
      <w:autoSpaceDE w:val="0"/>
      <w:spacing w:line="320" w:lineRule="exact"/>
      <w:ind w:hanging="425"/>
      <w:jc w:val="both"/>
    </w:pPr>
    <w:rPr>
      <w:rFonts w:ascii="Cambria" w:hAnsi="Cambria"/>
      <w:kern w:val="1"/>
      <w:lang w:eastAsia="zh-CN"/>
    </w:rPr>
  </w:style>
  <w:style w:type="paragraph" w:styleId="ad">
    <w:name w:val="No Spacing"/>
    <w:uiPriority w:val="1"/>
    <w:qFormat/>
    <w:rsid w:val="00D4772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477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32BD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32B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DDB6-6F37-478A-A802-96B13A4C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3</cp:revision>
  <cp:lastPrinted>2019-10-31T11:01:00Z</cp:lastPrinted>
  <dcterms:created xsi:type="dcterms:W3CDTF">2019-10-29T10:04:00Z</dcterms:created>
  <dcterms:modified xsi:type="dcterms:W3CDTF">2019-10-31T11:01:00Z</dcterms:modified>
</cp:coreProperties>
</file>